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FA" w:rsidRDefault="00E73DFA">
      <w:pPr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655"/>
        <w:gridCol w:w="2165"/>
        <w:gridCol w:w="2441"/>
      </w:tblGrid>
      <w:tr w:rsidR="00E73DFA" w:rsidTr="005C5302">
        <w:trPr>
          <w:trHeight w:val="425"/>
        </w:trPr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Numer obiektu</w:t>
            </w:r>
          </w:p>
        </w:tc>
        <w:tc>
          <w:tcPr>
            <w:tcW w:w="2655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Nazwa obiektu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Gatunek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Gatunek (łac.)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1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„Facelia”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>
              <w:t>Facelia</w:t>
            </w:r>
          </w:p>
        </w:tc>
        <w:tc>
          <w:tcPr>
            <w:tcW w:w="2441" w:type="dxa"/>
          </w:tcPr>
          <w:p w:rsidR="00E73DFA" w:rsidRPr="00466261" w:rsidRDefault="00E73DFA" w:rsidP="005C5302">
            <w:pPr>
              <w:jc w:val="center"/>
            </w:pPr>
            <w:proofErr w:type="spellStart"/>
            <w:r>
              <w:rPr>
                <w:i/>
              </w:rPr>
              <w:t>Phacelia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tanacetifolia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t>Benth</w:t>
            </w:r>
            <w:proofErr w:type="spellEnd"/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2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 xml:space="preserve">„Ostka </w:t>
            </w:r>
            <w:proofErr w:type="spellStart"/>
            <w:r>
              <w:t>Smolicka</w:t>
            </w:r>
            <w:proofErr w:type="spellEnd"/>
            <w:r>
              <w:t>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>
              <w:t>Pszenica zwyczajna</w:t>
            </w:r>
          </w:p>
        </w:tc>
        <w:tc>
          <w:tcPr>
            <w:tcW w:w="2441" w:type="dxa"/>
          </w:tcPr>
          <w:p w:rsidR="00E73DFA" w:rsidRPr="0038376E" w:rsidRDefault="00E73DFA" w:rsidP="005C5302">
            <w:pPr>
              <w:jc w:val="center"/>
            </w:pPr>
            <w:proofErr w:type="spellStart"/>
            <w:r>
              <w:rPr>
                <w:i/>
              </w:rPr>
              <w:t>Triticum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aestivum</w:t>
            </w:r>
            <w:proofErr w:type="spellEnd"/>
            <w:r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3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„Zebra”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>
              <w:t>Pszenica zwyczajna</w:t>
            </w:r>
          </w:p>
        </w:tc>
        <w:tc>
          <w:tcPr>
            <w:tcW w:w="2441" w:type="dxa"/>
          </w:tcPr>
          <w:p w:rsidR="00E73DFA" w:rsidRPr="0038376E" w:rsidRDefault="00E73DFA" w:rsidP="005C5302">
            <w:pPr>
              <w:jc w:val="center"/>
            </w:pPr>
            <w:proofErr w:type="spellStart"/>
            <w:r>
              <w:rPr>
                <w:i/>
              </w:rPr>
              <w:t>Triticum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aestivum</w:t>
            </w:r>
            <w:proofErr w:type="spellEnd"/>
            <w:r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4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„Alfa”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511700">
              <w:t>Pszenica zwyczajna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E15FD3">
              <w:rPr>
                <w:i/>
              </w:rPr>
              <w:t>Triticum</w:t>
            </w:r>
            <w:proofErr w:type="spellEnd"/>
            <w:r w:rsidRPr="00E15FD3">
              <w:rPr>
                <w:i/>
              </w:rPr>
              <w:t xml:space="preserve"> </w:t>
            </w:r>
            <w:proofErr w:type="spellStart"/>
            <w:r w:rsidRPr="00E15FD3">
              <w:rPr>
                <w:i/>
              </w:rPr>
              <w:t>aestivum</w:t>
            </w:r>
            <w:proofErr w:type="spellEnd"/>
            <w:r w:rsidRPr="00E15FD3"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5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„Opolska”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511700">
              <w:t>Pszenica zwyczajna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E15FD3">
              <w:rPr>
                <w:i/>
              </w:rPr>
              <w:t>Triticum</w:t>
            </w:r>
            <w:proofErr w:type="spellEnd"/>
            <w:r w:rsidRPr="00E15FD3">
              <w:rPr>
                <w:i/>
              </w:rPr>
              <w:t xml:space="preserve"> </w:t>
            </w:r>
            <w:proofErr w:type="spellStart"/>
            <w:r w:rsidRPr="00E15FD3">
              <w:rPr>
                <w:i/>
              </w:rPr>
              <w:t>aestivum</w:t>
            </w:r>
            <w:proofErr w:type="spellEnd"/>
            <w:r w:rsidRPr="00E15FD3"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6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„Red Ceres”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511700">
              <w:t>Pszenica zwyczajna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E15FD3">
              <w:rPr>
                <w:i/>
              </w:rPr>
              <w:t>Triticum</w:t>
            </w:r>
            <w:proofErr w:type="spellEnd"/>
            <w:r w:rsidRPr="00E15FD3">
              <w:rPr>
                <w:i/>
              </w:rPr>
              <w:t xml:space="preserve"> </w:t>
            </w:r>
            <w:proofErr w:type="spellStart"/>
            <w:r w:rsidRPr="00E15FD3">
              <w:rPr>
                <w:i/>
              </w:rPr>
              <w:t>aestivum</w:t>
            </w:r>
            <w:proofErr w:type="spellEnd"/>
            <w:r w:rsidRPr="00E15FD3"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7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 xml:space="preserve">„Czerwona </w:t>
            </w:r>
            <w:proofErr w:type="spellStart"/>
            <w:r>
              <w:t>Stieglera</w:t>
            </w:r>
            <w:proofErr w:type="spellEnd"/>
            <w:r>
              <w:t>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511700">
              <w:t>Pszenica zwyczajna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E15FD3">
              <w:rPr>
                <w:i/>
              </w:rPr>
              <w:t>Triticum</w:t>
            </w:r>
            <w:proofErr w:type="spellEnd"/>
            <w:r w:rsidRPr="00E15FD3">
              <w:rPr>
                <w:i/>
              </w:rPr>
              <w:t xml:space="preserve"> </w:t>
            </w:r>
            <w:proofErr w:type="spellStart"/>
            <w:r w:rsidRPr="00E15FD3">
              <w:rPr>
                <w:i/>
              </w:rPr>
              <w:t>aestivum</w:t>
            </w:r>
            <w:proofErr w:type="spellEnd"/>
            <w:r w:rsidRPr="00E15FD3"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8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„Jutrzenka”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511700">
              <w:t>Pszenica zwyczajna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E15FD3">
              <w:rPr>
                <w:i/>
              </w:rPr>
              <w:t>Triticum</w:t>
            </w:r>
            <w:proofErr w:type="spellEnd"/>
            <w:r w:rsidRPr="00E15FD3">
              <w:rPr>
                <w:i/>
              </w:rPr>
              <w:t xml:space="preserve"> </w:t>
            </w:r>
            <w:proofErr w:type="spellStart"/>
            <w:r w:rsidRPr="00E15FD3">
              <w:rPr>
                <w:i/>
              </w:rPr>
              <w:t>aestivum</w:t>
            </w:r>
            <w:proofErr w:type="spellEnd"/>
            <w:r w:rsidRPr="00E15FD3"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9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</w:t>
            </w:r>
            <w:proofErr w:type="spellStart"/>
            <w:r>
              <w:t>Łagwa</w:t>
            </w:r>
            <w:proofErr w:type="spellEnd"/>
            <w:r>
              <w:t>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511700">
              <w:t>Pszenica zwyczajna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E15FD3">
              <w:rPr>
                <w:i/>
              </w:rPr>
              <w:t>Triticum</w:t>
            </w:r>
            <w:proofErr w:type="spellEnd"/>
            <w:r w:rsidRPr="00E15FD3">
              <w:rPr>
                <w:i/>
              </w:rPr>
              <w:t xml:space="preserve"> </w:t>
            </w:r>
            <w:proofErr w:type="spellStart"/>
            <w:r w:rsidRPr="00E15FD3">
              <w:rPr>
                <w:i/>
              </w:rPr>
              <w:t>aestivum</w:t>
            </w:r>
            <w:proofErr w:type="spellEnd"/>
            <w:r w:rsidRPr="00E15FD3"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10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„Suska Jera”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511700">
              <w:t>Pszenica zwyczajna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E15FD3">
              <w:rPr>
                <w:i/>
              </w:rPr>
              <w:t>Triticum</w:t>
            </w:r>
            <w:proofErr w:type="spellEnd"/>
            <w:r w:rsidRPr="00E15FD3">
              <w:rPr>
                <w:i/>
              </w:rPr>
              <w:t xml:space="preserve"> </w:t>
            </w:r>
            <w:proofErr w:type="spellStart"/>
            <w:r w:rsidRPr="00E15FD3">
              <w:rPr>
                <w:i/>
              </w:rPr>
              <w:t>aestivum</w:t>
            </w:r>
            <w:proofErr w:type="spellEnd"/>
            <w:r w:rsidRPr="00E15FD3"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11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</w:t>
            </w:r>
            <w:proofErr w:type="spellStart"/>
            <w:r>
              <w:t>Henika</w:t>
            </w:r>
            <w:proofErr w:type="spellEnd"/>
            <w:r>
              <w:t>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511700">
              <w:t>Pszenica zwyczajna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E15FD3">
              <w:rPr>
                <w:i/>
              </w:rPr>
              <w:t>Triticum</w:t>
            </w:r>
            <w:proofErr w:type="spellEnd"/>
            <w:r w:rsidRPr="00E15FD3">
              <w:rPr>
                <w:i/>
              </w:rPr>
              <w:t xml:space="preserve"> </w:t>
            </w:r>
            <w:proofErr w:type="spellStart"/>
            <w:r w:rsidRPr="00E15FD3">
              <w:rPr>
                <w:i/>
              </w:rPr>
              <w:t>aestivum</w:t>
            </w:r>
            <w:proofErr w:type="spellEnd"/>
            <w:r w:rsidRPr="00E15FD3"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12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„Puławska Twarda”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>
              <w:t>Pszenica twarda</w:t>
            </w:r>
          </w:p>
        </w:tc>
        <w:tc>
          <w:tcPr>
            <w:tcW w:w="2441" w:type="dxa"/>
          </w:tcPr>
          <w:p w:rsidR="00E73DFA" w:rsidRPr="00121832" w:rsidRDefault="00E73DFA" w:rsidP="005C5302">
            <w:pPr>
              <w:jc w:val="center"/>
            </w:pPr>
            <w:proofErr w:type="spellStart"/>
            <w:r>
              <w:rPr>
                <w:i/>
              </w:rPr>
              <w:t>Triticum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durum</w:t>
            </w:r>
            <w:proofErr w:type="spellEnd"/>
            <w:r>
              <w:t xml:space="preserve"> </w:t>
            </w:r>
            <w:proofErr w:type="spellStart"/>
            <w:r>
              <w:t>Desf</w:t>
            </w:r>
            <w:proofErr w:type="spellEnd"/>
            <w:r>
              <w:t>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13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</w:t>
            </w:r>
            <w:proofErr w:type="spellStart"/>
            <w:r>
              <w:t>Wernal</w:t>
            </w:r>
            <w:proofErr w:type="spellEnd"/>
            <w:r>
              <w:t>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>
              <w:t>Pszenica płaskurka</w:t>
            </w:r>
          </w:p>
        </w:tc>
        <w:tc>
          <w:tcPr>
            <w:tcW w:w="2441" w:type="dxa"/>
          </w:tcPr>
          <w:p w:rsidR="00E73DFA" w:rsidRPr="007E2DFF" w:rsidRDefault="00E73DFA" w:rsidP="005C5302">
            <w:pPr>
              <w:jc w:val="center"/>
            </w:pPr>
            <w:proofErr w:type="spellStart"/>
            <w:r>
              <w:rPr>
                <w:i/>
              </w:rPr>
              <w:t>Triticum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dicoccum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Schrank</w:t>
            </w:r>
            <w:proofErr w:type="spellEnd"/>
            <w:r>
              <w:t xml:space="preserve">) </w:t>
            </w:r>
            <w:proofErr w:type="spellStart"/>
            <w:r>
              <w:t>Schübl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14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</w:t>
            </w:r>
            <w:proofErr w:type="spellStart"/>
            <w:r>
              <w:t>Wirtas</w:t>
            </w:r>
            <w:proofErr w:type="spellEnd"/>
            <w:r>
              <w:t>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>
              <w:t>Pszenica orkisz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>
              <w:rPr>
                <w:i/>
              </w:rPr>
              <w:t>Triticum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spelta</w:t>
            </w:r>
            <w:proofErr w:type="spellEnd"/>
            <w:r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15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„Gorczyca”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>
              <w:t>Gorczyca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>
              <w:rPr>
                <w:i/>
              </w:rPr>
              <w:t>Sinapis</w:t>
            </w:r>
            <w:proofErr w:type="spellEnd"/>
            <w:r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16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</w:t>
            </w:r>
            <w:proofErr w:type="spellStart"/>
            <w:r>
              <w:t>Mavka</w:t>
            </w:r>
            <w:proofErr w:type="spellEnd"/>
            <w:r>
              <w:t>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>
              <w:t>Soja warzywna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>
              <w:rPr>
                <w:i/>
              </w:rPr>
              <w:t>Glycine</w:t>
            </w:r>
            <w:proofErr w:type="spellEnd"/>
            <w:r>
              <w:rPr>
                <w:i/>
              </w:rPr>
              <w:t xml:space="preserve"> max </w:t>
            </w:r>
            <w:r>
              <w:t xml:space="preserve"> (L.) </w:t>
            </w:r>
            <w:proofErr w:type="spellStart"/>
            <w:r>
              <w:t>Merr</w:t>
            </w:r>
            <w:proofErr w:type="spellEnd"/>
            <w:r>
              <w:t>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17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„Aligator”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A232AA">
              <w:t>Soja warzywna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FA45C3">
              <w:rPr>
                <w:i/>
              </w:rPr>
              <w:t>Glycine</w:t>
            </w:r>
            <w:proofErr w:type="spellEnd"/>
            <w:r w:rsidRPr="00FA45C3">
              <w:rPr>
                <w:i/>
              </w:rPr>
              <w:t xml:space="preserve"> max </w:t>
            </w:r>
            <w:r w:rsidRPr="00FA45C3">
              <w:t xml:space="preserve"> (L.) </w:t>
            </w:r>
            <w:proofErr w:type="spellStart"/>
            <w:r w:rsidRPr="00FA45C3">
              <w:t>Merr</w:t>
            </w:r>
            <w:proofErr w:type="spellEnd"/>
            <w:r w:rsidRPr="00FA45C3">
              <w:t>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18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„Progres”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A232AA">
              <w:t>Soja warzywna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FA45C3">
              <w:rPr>
                <w:i/>
              </w:rPr>
              <w:t>Glycine</w:t>
            </w:r>
            <w:proofErr w:type="spellEnd"/>
            <w:r w:rsidRPr="00FA45C3">
              <w:rPr>
                <w:i/>
              </w:rPr>
              <w:t xml:space="preserve"> max </w:t>
            </w:r>
            <w:r w:rsidRPr="00FA45C3">
              <w:t xml:space="preserve"> (L.) </w:t>
            </w:r>
            <w:proofErr w:type="spellStart"/>
            <w:r w:rsidRPr="00FA45C3">
              <w:t>Merr</w:t>
            </w:r>
            <w:proofErr w:type="spellEnd"/>
            <w:r w:rsidRPr="00FA45C3">
              <w:t>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19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„Merlin”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A232AA">
              <w:t>Soja warzywna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FA45C3">
              <w:rPr>
                <w:i/>
              </w:rPr>
              <w:t>Glycine</w:t>
            </w:r>
            <w:proofErr w:type="spellEnd"/>
            <w:r w:rsidRPr="00FA45C3">
              <w:rPr>
                <w:i/>
              </w:rPr>
              <w:t xml:space="preserve"> max </w:t>
            </w:r>
            <w:r w:rsidRPr="00FA45C3">
              <w:t xml:space="preserve"> (L.) </w:t>
            </w:r>
            <w:proofErr w:type="spellStart"/>
            <w:r w:rsidRPr="00FA45C3">
              <w:t>Merr</w:t>
            </w:r>
            <w:proofErr w:type="spellEnd"/>
            <w:r w:rsidRPr="00FA45C3">
              <w:t>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20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„Gorczyca”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>
              <w:t>Gorczyca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>
              <w:rPr>
                <w:i/>
              </w:rPr>
              <w:t>Sinapis</w:t>
            </w:r>
            <w:proofErr w:type="spellEnd"/>
            <w:r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21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„2-951”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>
              <w:t>Pszenica płaskurka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>
              <w:rPr>
                <w:i/>
              </w:rPr>
              <w:t>Triticum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dicoccum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Schrank</w:t>
            </w:r>
            <w:proofErr w:type="spellEnd"/>
            <w:r>
              <w:t xml:space="preserve">) </w:t>
            </w:r>
            <w:proofErr w:type="spellStart"/>
            <w:r>
              <w:t>Schübl</w:t>
            </w:r>
            <w:proofErr w:type="spellEnd"/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22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</w:t>
            </w:r>
            <w:proofErr w:type="spellStart"/>
            <w:r>
              <w:t>Barba</w:t>
            </w:r>
            <w:proofErr w:type="spellEnd"/>
            <w:r>
              <w:t xml:space="preserve"> de Lobo”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>
              <w:t>Pszenica twarda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>
              <w:rPr>
                <w:i/>
              </w:rPr>
              <w:t>Triticum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durum</w:t>
            </w:r>
            <w:proofErr w:type="spellEnd"/>
            <w:r>
              <w:t xml:space="preserve"> </w:t>
            </w:r>
            <w:proofErr w:type="spellStart"/>
            <w:r>
              <w:t>Desf</w:t>
            </w:r>
            <w:proofErr w:type="spellEnd"/>
            <w:r>
              <w:t>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23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„Hela”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>
              <w:t>Pszenica twarda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>
              <w:rPr>
                <w:i/>
              </w:rPr>
              <w:t>Triticum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durum</w:t>
            </w:r>
            <w:proofErr w:type="spellEnd"/>
            <w:r>
              <w:t xml:space="preserve"> </w:t>
            </w:r>
            <w:proofErr w:type="spellStart"/>
            <w:r>
              <w:t>Desf</w:t>
            </w:r>
            <w:proofErr w:type="spellEnd"/>
            <w:r>
              <w:t>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24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„Orlik”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190EA0">
              <w:t>Jęczmień jary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514F57">
              <w:rPr>
                <w:i/>
              </w:rPr>
              <w:t>Hordeum</w:t>
            </w:r>
            <w:proofErr w:type="spellEnd"/>
            <w:r w:rsidRPr="00514F57">
              <w:rPr>
                <w:i/>
              </w:rPr>
              <w:t xml:space="preserve"> </w:t>
            </w:r>
            <w:proofErr w:type="spellStart"/>
            <w:r w:rsidRPr="00514F57">
              <w:rPr>
                <w:i/>
              </w:rPr>
              <w:t>vulgare</w:t>
            </w:r>
            <w:proofErr w:type="spellEnd"/>
            <w:r w:rsidRPr="00514F57"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25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„Rajski”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190EA0">
              <w:t>Jęczmień jary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514F57">
              <w:rPr>
                <w:i/>
              </w:rPr>
              <w:t>Hordeum</w:t>
            </w:r>
            <w:proofErr w:type="spellEnd"/>
            <w:r w:rsidRPr="00514F57">
              <w:rPr>
                <w:i/>
              </w:rPr>
              <w:t xml:space="preserve"> </w:t>
            </w:r>
            <w:proofErr w:type="spellStart"/>
            <w:r w:rsidRPr="00514F57">
              <w:rPr>
                <w:i/>
              </w:rPr>
              <w:t>vulgare</w:t>
            </w:r>
            <w:proofErr w:type="spellEnd"/>
            <w:r w:rsidRPr="00514F57"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26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 xml:space="preserve">„Czarny </w:t>
            </w:r>
            <w:proofErr w:type="spellStart"/>
            <w:r>
              <w:t>Perciwala</w:t>
            </w:r>
            <w:proofErr w:type="spellEnd"/>
            <w:r>
              <w:t>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190EA0">
              <w:t>Jęczmień jary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514F57">
              <w:rPr>
                <w:i/>
              </w:rPr>
              <w:t>Hordeum</w:t>
            </w:r>
            <w:proofErr w:type="spellEnd"/>
            <w:r w:rsidRPr="00514F57">
              <w:rPr>
                <w:i/>
              </w:rPr>
              <w:t xml:space="preserve"> </w:t>
            </w:r>
            <w:proofErr w:type="spellStart"/>
            <w:r w:rsidRPr="00514F57">
              <w:rPr>
                <w:i/>
              </w:rPr>
              <w:t>vulgare</w:t>
            </w:r>
            <w:proofErr w:type="spellEnd"/>
            <w:r w:rsidRPr="00514F57"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27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„Ella”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190EA0">
              <w:t>Jęczmień jary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514F57">
              <w:rPr>
                <w:i/>
              </w:rPr>
              <w:t>Hordeum</w:t>
            </w:r>
            <w:proofErr w:type="spellEnd"/>
            <w:r w:rsidRPr="00514F57">
              <w:rPr>
                <w:i/>
              </w:rPr>
              <w:t xml:space="preserve"> </w:t>
            </w:r>
            <w:proofErr w:type="spellStart"/>
            <w:r w:rsidRPr="00514F57">
              <w:rPr>
                <w:i/>
              </w:rPr>
              <w:t>vulgare</w:t>
            </w:r>
            <w:proofErr w:type="spellEnd"/>
            <w:r w:rsidRPr="00514F57"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28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 xml:space="preserve">„Korona </w:t>
            </w:r>
            <w:proofErr w:type="spellStart"/>
            <w:r>
              <w:t>Laschkego</w:t>
            </w:r>
            <w:proofErr w:type="spellEnd"/>
            <w:r>
              <w:t>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BD18F5">
              <w:t>Jęczmień jary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101F8E">
              <w:rPr>
                <w:i/>
              </w:rPr>
              <w:t>Hordeum</w:t>
            </w:r>
            <w:proofErr w:type="spellEnd"/>
            <w:r w:rsidRPr="00101F8E">
              <w:rPr>
                <w:i/>
              </w:rPr>
              <w:t xml:space="preserve"> </w:t>
            </w:r>
            <w:proofErr w:type="spellStart"/>
            <w:r w:rsidRPr="00101F8E">
              <w:rPr>
                <w:i/>
              </w:rPr>
              <w:t>vulgare</w:t>
            </w:r>
            <w:proofErr w:type="spellEnd"/>
            <w:r w:rsidRPr="00101F8E"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29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„Polonia Staropolska”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BD18F5">
              <w:t>Jęczmień jary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101F8E">
              <w:rPr>
                <w:i/>
              </w:rPr>
              <w:t>Hordeum</w:t>
            </w:r>
            <w:proofErr w:type="spellEnd"/>
            <w:r w:rsidRPr="00101F8E">
              <w:rPr>
                <w:i/>
              </w:rPr>
              <w:t xml:space="preserve"> </w:t>
            </w:r>
            <w:proofErr w:type="spellStart"/>
            <w:r w:rsidRPr="00101F8E">
              <w:rPr>
                <w:i/>
              </w:rPr>
              <w:t>vulgare</w:t>
            </w:r>
            <w:proofErr w:type="spellEnd"/>
            <w:r w:rsidRPr="00101F8E"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30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„E0359”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BD18F5">
              <w:t>Jęczmień jary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101F8E">
              <w:rPr>
                <w:i/>
              </w:rPr>
              <w:t>Hordeum</w:t>
            </w:r>
            <w:proofErr w:type="spellEnd"/>
            <w:r w:rsidRPr="00101F8E">
              <w:rPr>
                <w:i/>
              </w:rPr>
              <w:t xml:space="preserve"> </w:t>
            </w:r>
            <w:proofErr w:type="spellStart"/>
            <w:r w:rsidRPr="00101F8E">
              <w:rPr>
                <w:i/>
              </w:rPr>
              <w:t>vulgare</w:t>
            </w:r>
            <w:proofErr w:type="spellEnd"/>
            <w:r w:rsidRPr="00101F8E"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31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„Dłużewski”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BD18F5">
              <w:t>Jęczmień jary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101F8E">
              <w:rPr>
                <w:i/>
              </w:rPr>
              <w:t>Hordeum</w:t>
            </w:r>
            <w:proofErr w:type="spellEnd"/>
            <w:r w:rsidRPr="00101F8E">
              <w:rPr>
                <w:i/>
              </w:rPr>
              <w:t xml:space="preserve"> </w:t>
            </w:r>
            <w:proofErr w:type="spellStart"/>
            <w:r w:rsidRPr="00101F8E">
              <w:rPr>
                <w:i/>
              </w:rPr>
              <w:t>vulgare</w:t>
            </w:r>
            <w:proofErr w:type="spellEnd"/>
            <w:r w:rsidRPr="00101F8E"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32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„Przeworski”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BD18F5">
              <w:t>Jęczmień jary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101F8E">
              <w:rPr>
                <w:i/>
              </w:rPr>
              <w:t>Hordeum</w:t>
            </w:r>
            <w:proofErr w:type="spellEnd"/>
            <w:r w:rsidRPr="00101F8E">
              <w:rPr>
                <w:i/>
              </w:rPr>
              <w:t xml:space="preserve"> </w:t>
            </w:r>
            <w:proofErr w:type="spellStart"/>
            <w:r w:rsidRPr="00101F8E">
              <w:rPr>
                <w:i/>
              </w:rPr>
              <w:t>vulgare</w:t>
            </w:r>
            <w:proofErr w:type="spellEnd"/>
            <w:r w:rsidRPr="00101F8E"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33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</w:t>
            </w:r>
            <w:proofErr w:type="spellStart"/>
            <w:r>
              <w:t>Soldo</w:t>
            </w:r>
            <w:proofErr w:type="spellEnd"/>
            <w:r>
              <w:t>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 w:rsidRPr="00BD18F5">
              <w:t>Jęczmień jary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 w:rsidRPr="00101F8E">
              <w:rPr>
                <w:i/>
              </w:rPr>
              <w:t>Hordeum</w:t>
            </w:r>
            <w:proofErr w:type="spellEnd"/>
            <w:r w:rsidRPr="00101F8E">
              <w:rPr>
                <w:i/>
              </w:rPr>
              <w:t xml:space="preserve"> </w:t>
            </w:r>
            <w:proofErr w:type="spellStart"/>
            <w:r w:rsidRPr="00101F8E">
              <w:rPr>
                <w:i/>
              </w:rPr>
              <w:t>vulgare</w:t>
            </w:r>
            <w:proofErr w:type="spellEnd"/>
            <w:r w:rsidRPr="00101F8E">
              <w:t xml:space="preserve"> L.</w:t>
            </w:r>
          </w:p>
        </w:tc>
      </w:tr>
      <w:tr w:rsidR="00E73DFA" w:rsidTr="005C5302">
        <w:tc>
          <w:tcPr>
            <w:tcW w:w="1951" w:type="dxa"/>
            <w:shd w:val="clear" w:color="auto" w:fill="D9D9D9" w:themeFill="background1" w:themeFillShade="D9"/>
          </w:tcPr>
          <w:p w:rsidR="00E73DFA" w:rsidRDefault="00E73DFA" w:rsidP="005C5302">
            <w:pPr>
              <w:jc w:val="center"/>
            </w:pPr>
            <w:r>
              <w:t>34</w:t>
            </w:r>
          </w:p>
        </w:tc>
        <w:tc>
          <w:tcPr>
            <w:tcW w:w="2655" w:type="dxa"/>
          </w:tcPr>
          <w:p w:rsidR="00E73DFA" w:rsidRDefault="00E73DFA" w:rsidP="005C5302">
            <w:pPr>
              <w:jc w:val="center"/>
            </w:pPr>
            <w:r>
              <w:t>„Facelia”</w:t>
            </w:r>
          </w:p>
        </w:tc>
        <w:tc>
          <w:tcPr>
            <w:tcW w:w="2165" w:type="dxa"/>
          </w:tcPr>
          <w:p w:rsidR="00E73DFA" w:rsidRDefault="00E73DFA" w:rsidP="005C5302">
            <w:pPr>
              <w:jc w:val="center"/>
            </w:pPr>
            <w:r>
              <w:t>Facelia</w:t>
            </w:r>
          </w:p>
        </w:tc>
        <w:tc>
          <w:tcPr>
            <w:tcW w:w="2441" w:type="dxa"/>
          </w:tcPr>
          <w:p w:rsidR="00E73DFA" w:rsidRDefault="00E73DFA" w:rsidP="005C5302">
            <w:pPr>
              <w:jc w:val="center"/>
            </w:pPr>
            <w:proofErr w:type="spellStart"/>
            <w:r>
              <w:rPr>
                <w:i/>
              </w:rPr>
              <w:t>Phacelia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tanacetifolia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t>Benth</w:t>
            </w:r>
            <w:proofErr w:type="spellEnd"/>
          </w:p>
        </w:tc>
      </w:tr>
    </w:tbl>
    <w:p w:rsidR="00E73DFA" w:rsidRDefault="00E73DFA" w:rsidP="00E73DFA">
      <w:pPr>
        <w:jc w:val="both"/>
        <w:rPr>
          <w:sz w:val="26"/>
          <w:szCs w:val="26"/>
        </w:rPr>
      </w:pPr>
      <w:bookmarkStart w:id="0" w:name="_GoBack"/>
      <w:bookmarkEnd w:id="0"/>
    </w:p>
    <w:sectPr w:rsidR="00E7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30E28"/>
    <w:multiLevelType w:val="hybridMultilevel"/>
    <w:tmpl w:val="87C4E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E4CD0"/>
    <w:multiLevelType w:val="hybridMultilevel"/>
    <w:tmpl w:val="FA66A6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FF"/>
    <w:rsid w:val="00036D0C"/>
    <w:rsid w:val="001A7DC4"/>
    <w:rsid w:val="001F56B5"/>
    <w:rsid w:val="00225D38"/>
    <w:rsid w:val="002D4C74"/>
    <w:rsid w:val="003658FF"/>
    <w:rsid w:val="00371BEE"/>
    <w:rsid w:val="00377CFF"/>
    <w:rsid w:val="00406FCC"/>
    <w:rsid w:val="004361A0"/>
    <w:rsid w:val="004451D9"/>
    <w:rsid w:val="00456BAA"/>
    <w:rsid w:val="004A0FCD"/>
    <w:rsid w:val="00527CAF"/>
    <w:rsid w:val="00545EF2"/>
    <w:rsid w:val="00547DAE"/>
    <w:rsid w:val="005D1DAD"/>
    <w:rsid w:val="007012DE"/>
    <w:rsid w:val="007C1E2D"/>
    <w:rsid w:val="00841AAB"/>
    <w:rsid w:val="00875818"/>
    <w:rsid w:val="0089151C"/>
    <w:rsid w:val="008B6CF8"/>
    <w:rsid w:val="008C55EA"/>
    <w:rsid w:val="008E65AC"/>
    <w:rsid w:val="00934493"/>
    <w:rsid w:val="009B7BE1"/>
    <w:rsid w:val="009E400D"/>
    <w:rsid w:val="00AE51E3"/>
    <w:rsid w:val="00B9546B"/>
    <w:rsid w:val="00BB10EB"/>
    <w:rsid w:val="00C10DC4"/>
    <w:rsid w:val="00CE095A"/>
    <w:rsid w:val="00E73DFA"/>
    <w:rsid w:val="00EC02B1"/>
    <w:rsid w:val="00EE00C9"/>
    <w:rsid w:val="00F76E6B"/>
    <w:rsid w:val="00FC1481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F8005-449B-45DE-B15C-0A4C3923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BE1"/>
    <w:pPr>
      <w:ind w:left="720"/>
      <w:contextualSpacing/>
    </w:pPr>
  </w:style>
  <w:style w:type="table" w:styleId="Tabela-Siatka">
    <w:name w:val="Table Grid"/>
    <w:basedOn w:val="Standardowy"/>
    <w:uiPriority w:val="59"/>
    <w:rsid w:val="00E7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Wielkopolski Ośrodek Doradztwa Rolniczego w Poznaniu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Łysiak</dc:creator>
  <cp:keywords/>
  <dc:description/>
  <cp:lastModifiedBy>Norbert Kowalski</cp:lastModifiedBy>
  <cp:revision>2</cp:revision>
  <dcterms:created xsi:type="dcterms:W3CDTF">2022-08-18T08:06:00Z</dcterms:created>
  <dcterms:modified xsi:type="dcterms:W3CDTF">2022-08-18T08:06:00Z</dcterms:modified>
</cp:coreProperties>
</file>